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79" w:rsidRPr="00574885" w:rsidRDefault="00302179" w:rsidP="00302179">
      <w:pPr>
        <w:shd w:val="clear" w:color="auto" w:fill="FFFFFF"/>
        <w:tabs>
          <w:tab w:val="left" w:pos="250"/>
        </w:tabs>
        <w:ind w:left="14" w:right="922"/>
        <w:rPr>
          <w:sz w:val="28"/>
          <w:szCs w:val="28"/>
        </w:rPr>
      </w:pPr>
      <w:r w:rsidRPr="00574885">
        <w:rPr>
          <w:b/>
          <w:bCs/>
          <w:sz w:val="28"/>
          <w:szCs w:val="28"/>
        </w:rPr>
        <w:t>КОНТРОЛЬНЫЕ ВОПРОСЫ ДЛЯ УСВОЕНИЯ ТЕМЫ:</w:t>
      </w:r>
    </w:p>
    <w:p w:rsidR="00302179" w:rsidRPr="00574885" w:rsidRDefault="00302179" w:rsidP="00302179">
      <w:pPr>
        <w:numPr>
          <w:ilvl w:val="0"/>
          <w:numId w:val="1"/>
        </w:numPr>
        <w:shd w:val="clear" w:color="auto" w:fill="FFFFFF"/>
        <w:tabs>
          <w:tab w:val="left" w:pos="250"/>
        </w:tabs>
        <w:ind w:left="10"/>
        <w:rPr>
          <w:b/>
          <w:bCs/>
          <w:spacing w:val="-20"/>
          <w:sz w:val="28"/>
          <w:szCs w:val="28"/>
        </w:rPr>
      </w:pPr>
      <w:r>
        <w:rPr>
          <w:sz w:val="28"/>
          <w:szCs w:val="28"/>
        </w:rPr>
        <w:t>Классификация частичного</w:t>
      </w:r>
      <w:r w:rsidRPr="00574885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отсутствия</w:t>
      </w:r>
      <w:r w:rsidRPr="00574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зубов </w:t>
      </w:r>
      <w:r w:rsidRPr="00574885">
        <w:rPr>
          <w:sz w:val="28"/>
          <w:szCs w:val="28"/>
        </w:rPr>
        <w:t>по Кеннеди</w:t>
      </w:r>
      <w:r>
        <w:rPr>
          <w:sz w:val="28"/>
          <w:szCs w:val="28"/>
        </w:rPr>
        <w:t>.</w:t>
      </w:r>
    </w:p>
    <w:p w:rsidR="00302179" w:rsidRPr="00574885" w:rsidRDefault="00302179" w:rsidP="00302179">
      <w:pPr>
        <w:numPr>
          <w:ilvl w:val="0"/>
          <w:numId w:val="1"/>
        </w:numPr>
        <w:shd w:val="clear" w:color="auto" w:fill="FFFFFF"/>
        <w:tabs>
          <w:tab w:val="left" w:pos="250"/>
        </w:tabs>
        <w:ind w:left="10"/>
        <w:rPr>
          <w:spacing w:val="-12"/>
          <w:sz w:val="28"/>
          <w:szCs w:val="28"/>
        </w:rPr>
      </w:pPr>
      <w:r w:rsidRPr="00574885">
        <w:rPr>
          <w:sz w:val="28"/>
          <w:szCs w:val="28"/>
        </w:rPr>
        <w:t xml:space="preserve">Обследование больного при протезировании частичными съемными </w:t>
      </w:r>
      <w:r>
        <w:rPr>
          <w:sz w:val="28"/>
          <w:szCs w:val="28"/>
        </w:rPr>
        <w:t xml:space="preserve">пластиночными </w:t>
      </w:r>
      <w:r w:rsidRPr="00574885">
        <w:rPr>
          <w:sz w:val="28"/>
          <w:szCs w:val="28"/>
        </w:rPr>
        <w:t>протезами</w:t>
      </w:r>
      <w:r>
        <w:rPr>
          <w:sz w:val="28"/>
          <w:szCs w:val="28"/>
        </w:rPr>
        <w:t>.</w:t>
      </w:r>
    </w:p>
    <w:p w:rsidR="00302179" w:rsidRPr="00574885" w:rsidRDefault="00302179" w:rsidP="00302179">
      <w:pPr>
        <w:numPr>
          <w:ilvl w:val="0"/>
          <w:numId w:val="1"/>
        </w:numPr>
        <w:shd w:val="clear" w:color="auto" w:fill="FFFFFF"/>
        <w:tabs>
          <w:tab w:val="left" w:pos="250"/>
        </w:tabs>
        <w:ind w:left="10"/>
        <w:rPr>
          <w:spacing w:val="-11"/>
          <w:sz w:val="28"/>
          <w:szCs w:val="28"/>
        </w:rPr>
      </w:pPr>
      <w:r w:rsidRPr="00574885">
        <w:rPr>
          <w:sz w:val="28"/>
          <w:szCs w:val="28"/>
        </w:rPr>
        <w:t>Клинические и функциональные методы оценки тканей протезного ложа</w:t>
      </w:r>
    </w:p>
    <w:p w:rsidR="00302179" w:rsidRPr="00574885" w:rsidRDefault="00302179" w:rsidP="00302179">
      <w:pPr>
        <w:numPr>
          <w:ilvl w:val="0"/>
          <w:numId w:val="1"/>
        </w:numPr>
        <w:shd w:val="clear" w:color="auto" w:fill="FFFFFF"/>
        <w:tabs>
          <w:tab w:val="left" w:pos="250"/>
        </w:tabs>
        <w:ind w:left="10"/>
        <w:rPr>
          <w:spacing w:val="-12"/>
          <w:sz w:val="28"/>
          <w:szCs w:val="28"/>
        </w:rPr>
      </w:pPr>
      <w:proofErr w:type="gramStart"/>
      <w:r w:rsidRPr="00574885">
        <w:rPr>
          <w:sz w:val="28"/>
          <w:szCs w:val="28"/>
        </w:rPr>
        <w:t>Характеристика слизистой оболочки полости рта (</w:t>
      </w:r>
      <w:proofErr w:type="spellStart"/>
      <w:r w:rsidRPr="00574885">
        <w:rPr>
          <w:sz w:val="28"/>
          <w:szCs w:val="28"/>
        </w:rPr>
        <w:t>Суппли</w:t>
      </w:r>
      <w:proofErr w:type="spellEnd"/>
      <w:r w:rsidRPr="00574885">
        <w:rPr>
          <w:sz w:val="28"/>
          <w:szCs w:val="28"/>
        </w:rPr>
        <w:t>.</w:t>
      </w:r>
      <w:proofErr w:type="gramEnd"/>
      <w:r w:rsidRPr="00574885">
        <w:rPr>
          <w:sz w:val="28"/>
          <w:szCs w:val="28"/>
        </w:rPr>
        <w:t xml:space="preserve"> </w:t>
      </w:r>
      <w:proofErr w:type="spellStart"/>
      <w:proofErr w:type="gramStart"/>
      <w:r w:rsidRPr="00574885">
        <w:rPr>
          <w:sz w:val="28"/>
          <w:szCs w:val="28"/>
        </w:rPr>
        <w:t>Люнд</w:t>
      </w:r>
      <w:proofErr w:type="spellEnd"/>
      <w:r w:rsidRPr="00574885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302179" w:rsidRPr="00574885" w:rsidRDefault="00302179" w:rsidP="00302179">
      <w:pPr>
        <w:shd w:val="clear" w:color="auto" w:fill="FFFFFF"/>
        <w:tabs>
          <w:tab w:val="left" w:pos="317"/>
        </w:tabs>
        <w:ind w:left="10" w:right="29"/>
        <w:jc w:val="both"/>
        <w:rPr>
          <w:sz w:val="28"/>
          <w:szCs w:val="28"/>
        </w:rPr>
      </w:pPr>
      <w:r w:rsidRPr="00574885">
        <w:rPr>
          <w:spacing w:val="-13"/>
          <w:sz w:val="28"/>
          <w:szCs w:val="28"/>
        </w:rPr>
        <w:t>5.</w:t>
      </w:r>
      <w:r w:rsidRPr="00574885">
        <w:rPr>
          <w:sz w:val="28"/>
          <w:szCs w:val="28"/>
        </w:rPr>
        <w:tab/>
        <w:t>Дать определение понятий «переходная складка»,</w:t>
      </w:r>
      <w:r>
        <w:rPr>
          <w:sz w:val="28"/>
          <w:szCs w:val="28"/>
        </w:rPr>
        <w:t xml:space="preserve"> «податливость», «подвижность» </w:t>
      </w:r>
      <w:r w:rsidRPr="00574885">
        <w:rPr>
          <w:sz w:val="28"/>
          <w:szCs w:val="28"/>
        </w:rPr>
        <w:t>слизистой оболочки полости рта</w:t>
      </w:r>
      <w:r>
        <w:rPr>
          <w:sz w:val="28"/>
          <w:szCs w:val="28"/>
        </w:rPr>
        <w:t>.</w:t>
      </w:r>
    </w:p>
    <w:p w:rsidR="00302179" w:rsidRPr="00574885" w:rsidRDefault="00302179" w:rsidP="00302179">
      <w:pPr>
        <w:numPr>
          <w:ilvl w:val="0"/>
          <w:numId w:val="2"/>
        </w:numPr>
        <w:shd w:val="clear" w:color="auto" w:fill="FFFFFF"/>
        <w:tabs>
          <w:tab w:val="left" w:pos="245"/>
        </w:tabs>
        <w:ind w:left="10"/>
        <w:rPr>
          <w:spacing w:val="-14"/>
          <w:sz w:val="28"/>
          <w:szCs w:val="28"/>
        </w:rPr>
      </w:pPr>
      <w:r w:rsidRPr="00574885">
        <w:rPr>
          <w:sz w:val="28"/>
          <w:szCs w:val="28"/>
        </w:rPr>
        <w:t>Болевая чувствительность, методика определения</w:t>
      </w:r>
      <w:r>
        <w:rPr>
          <w:sz w:val="28"/>
          <w:szCs w:val="28"/>
        </w:rPr>
        <w:t>.</w:t>
      </w:r>
    </w:p>
    <w:p w:rsidR="00302179" w:rsidRPr="00574885" w:rsidRDefault="00302179" w:rsidP="00302179">
      <w:pPr>
        <w:numPr>
          <w:ilvl w:val="0"/>
          <w:numId w:val="2"/>
        </w:numPr>
        <w:shd w:val="clear" w:color="auto" w:fill="FFFFFF"/>
        <w:tabs>
          <w:tab w:val="left" w:pos="245"/>
        </w:tabs>
        <w:ind w:left="10"/>
        <w:rPr>
          <w:spacing w:val="-12"/>
          <w:sz w:val="28"/>
          <w:szCs w:val="28"/>
        </w:rPr>
      </w:pPr>
      <w:r w:rsidRPr="00574885">
        <w:rPr>
          <w:sz w:val="28"/>
          <w:szCs w:val="28"/>
        </w:rPr>
        <w:t>Подготовка полости рта к ортопедическому лечению</w:t>
      </w:r>
      <w:r>
        <w:rPr>
          <w:sz w:val="28"/>
          <w:szCs w:val="28"/>
        </w:rPr>
        <w:t>.</w:t>
      </w:r>
    </w:p>
    <w:p w:rsidR="00302179" w:rsidRPr="00574885" w:rsidRDefault="00302179" w:rsidP="00302179">
      <w:pPr>
        <w:numPr>
          <w:ilvl w:val="0"/>
          <w:numId w:val="2"/>
        </w:numPr>
        <w:shd w:val="clear" w:color="auto" w:fill="FFFFFF"/>
        <w:tabs>
          <w:tab w:val="left" w:pos="245"/>
        </w:tabs>
        <w:ind w:left="10"/>
        <w:jc w:val="both"/>
        <w:rPr>
          <w:spacing w:val="-16"/>
          <w:sz w:val="28"/>
          <w:szCs w:val="28"/>
        </w:rPr>
      </w:pPr>
      <w:r w:rsidRPr="00574885">
        <w:rPr>
          <w:sz w:val="28"/>
          <w:szCs w:val="28"/>
        </w:rPr>
        <w:t>Виды съемных протезов (п</w:t>
      </w:r>
      <w:r>
        <w:rPr>
          <w:sz w:val="28"/>
          <w:szCs w:val="28"/>
        </w:rPr>
        <w:t xml:space="preserve">ластиночные, </w:t>
      </w:r>
      <w:proofErr w:type="spellStart"/>
      <w:r>
        <w:rPr>
          <w:sz w:val="28"/>
          <w:szCs w:val="28"/>
        </w:rPr>
        <w:t>бюгельные</w:t>
      </w:r>
      <w:proofErr w:type="spellEnd"/>
      <w:r>
        <w:rPr>
          <w:sz w:val="28"/>
          <w:szCs w:val="28"/>
        </w:rPr>
        <w:t xml:space="preserve">, съемные </w:t>
      </w:r>
      <w:r w:rsidRPr="00574885">
        <w:rPr>
          <w:sz w:val="28"/>
          <w:szCs w:val="28"/>
        </w:rPr>
        <w:t>мостовидные)</w:t>
      </w:r>
      <w:r>
        <w:rPr>
          <w:sz w:val="28"/>
          <w:szCs w:val="28"/>
        </w:rPr>
        <w:t>.</w:t>
      </w:r>
    </w:p>
    <w:p w:rsidR="00731358" w:rsidRDefault="00731358"/>
    <w:sectPr w:rsidR="00731358" w:rsidSect="0073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08ED"/>
    <w:multiLevelType w:val="singleLevel"/>
    <w:tmpl w:val="C7049AC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47735BB1"/>
    <w:multiLevelType w:val="singleLevel"/>
    <w:tmpl w:val="9BCC598E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8EA"/>
    <w:rsid w:val="002375DD"/>
    <w:rsid w:val="00302179"/>
    <w:rsid w:val="00731358"/>
    <w:rsid w:val="008C619A"/>
    <w:rsid w:val="00D87DF0"/>
    <w:rsid w:val="00F5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dcterms:created xsi:type="dcterms:W3CDTF">2015-10-29T10:22:00Z</dcterms:created>
  <dcterms:modified xsi:type="dcterms:W3CDTF">2015-10-29T10:26:00Z</dcterms:modified>
</cp:coreProperties>
</file>